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3572" w:type="dxa"/>
        <w:tblInd w:w="3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BA0732" w:rsidRPr="001E7096" w:rsidTr="00B36462">
        <w:trPr>
          <w:trHeight w:val="1644"/>
        </w:trPr>
        <w:tc>
          <w:tcPr>
            <w:tcW w:w="3572" w:type="dxa"/>
            <w:tcMar>
              <w:left w:w="0" w:type="dxa"/>
              <w:right w:w="0" w:type="dxa"/>
            </w:tcMar>
          </w:tcPr>
          <w:p w:rsidR="00BA0732" w:rsidRPr="001E7096" w:rsidRDefault="00514FA1" w:rsidP="00C005D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cntMottagare"/>
                <w:id w:val="1766415702"/>
                <w:placeholder>
                  <w:docPart w:val="F31CA2D6F06D4E42A95E8869C3778352"/>
                </w:placeholder>
              </w:sdtPr>
              <w:sdtEndPr/>
              <w:sdtContent>
                <w:r w:rsidR="00B54BAB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:rsidR="00D64218" w:rsidRDefault="00D64218" w:rsidP="00AE4950">
      <w:pPr>
        <w:pStyle w:val="Rubrik1"/>
        <w:sectPr w:rsidR="00D64218" w:rsidSect="008D6F4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134" w:bottom="907" w:left="4196" w:header="680" w:footer="454" w:gutter="0"/>
          <w:cols w:space="708"/>
          <w:titlePg/>
          <w:docGrid w:linePitch="360"/>
        </w:sectPr>
      </w:pPr>
    </w:p>
    <w:p w:rsidR="00D64218" w:rsidRPr="00D64218" w:rsidRDefault="00D64218" w:rsidP="00D64218">
      <w:pPr>
        <w:spacing w:line="240" w:lineRule="auto"/>
        <w:rPr>
          <w:sz w:val="2"/>
          <w:szCs w:val="2"/>
        </w:rPr>
      </w:pPr>
    </w:p>
    <w:p w:rsidR="00AE4950" w:rsidRDefault="00514FA1" w:rsidP="00AE4950">
      <w:pPr>
        <w:pStyle w:val="Rubrik1"/>
      </w:pPr>
      <w:sdt>
        <w:sdtPr>
          <w:tag w:val="cntRubrik"/>
          <w:id w:val="-1131558052"/>
          <w:placeholder>
            <w:docPart w:val="F31CA2D6F06D4E42A95E8869C3778352"/>
          </w:placeholder>
        </w:sdtPr>
        <w:sdtEndPr/>
        <w:sdtContent>
          <w:r w:rsidR="00B54BAB">
            <w:t>Red</w:t>
          </w:r>
          <w:r w:rsidR="007277C9">
            <w:t>ovisning av föreningsbidrag 20</w:t>
          </w:r>
          <w:r w:rsidR="004E7D0C">
            <w:t>2</w:t>
          </w:r>
          <w:r w:rsidR="00604854">
            <w:t>4</w:t>
          </w:r>
        </w:sdtContent>
      </w:sdt>
      <w:r w:rsidR="004B19CE" w:rsidRPr="006C655B">
        <w:t xml:space="preserve"> </w:t>
      </w:r>
    </w:p>
    <w:p w:rsidR="00D57DC0" w:rsidRDefault="00D57DC0" w:rsidP="006C655B">
      <w:bookmarkStart w:id="0" w:name="bkmStart"/>
      <w:bookmarkEnd w:id="0"/>
    </w:p>
    <w:p w:rsidR="00B54BAB" w:rsidRDefault="00F87E2A" w:rsidP="00B54BAB">
      <w:r>
        <w:t>Er förening har</w:t>
      </w:r>
      <w:r w:rsidR="00B54BAB">
        <w:t xml:space="preserve"> b</w:t>
      </w:r>
      <w:r w:rsidR="00E66531">
        <w:t>eviljat</w:t>
      </w:r>
      <w:r>
        <w:t>s</w:t>
      </w:r>
      <w:r w:rsidR="007277C9">
        <w:t xml:space="preserve"> föreningsbidrag för 20</w:t>
      </w:r>
      <w:r w:rsidR="00604854">
        <w:t>24</w:t>
      </w:r>
      <w:r w:rsidR="00B54BAB">
        <w:t xml:space="preserve"> från Skarpnäcks stadsdelsnämnd. Förvaltningen kommer att sammanställa en redovisning till nämnden av hur beviljade bidrag har använts, därför är det viktigt att ni redovisar tillbaka till oss.</w:t>
      </w:r>
    </w:p>
    <w:p w:rsidR="000D6CCD" w:rsidRDefault="000D6CCD" w:rsidP="00B54BAB"/>
    <w:p w:rsidR="000D6CCD" w:rsidRPr="00507283" w:rsidRDefault="000D6CCD" w:rsidP="00B54BAB">
      <w:r w:rsidRPr="00507283">
        <w:t xml:space="preserve">Redovisningen ska beskriva den verksamhet som har bedrivits med stöd av bidraget och redovisa hur bidraget har lett till målen med verksamheten som de beskrivits i ansökan. Om denna information framgår av verksamhetsberättelsen kan hänvisning till denna göras. </w:t>
      </w:r>
    </w:p>
    <w:p w:rsidR="00B54BAB" w:rsidRDefault="00B54BAB" w:rsidP="00B54BAB">
      <w:pPr>
        <w:rPr>
          <w:b/>
        </w:rPr>
      </w:pPr>
    </w:p>
    <w:p w:rsidR="000D6CCD" w:rsidRDefault="00B54BAB" w:rsidP="00B54BAB">
      <w:r w:rsidRPr="00F54DB2">
        <w:rPr>
          <w:b/>
        </w:rPr>
        <w:t>Föreningens verksamhetsberättelse och bokslut ska bifogas redovisningen</w:t>
      </w:r>
      <w:r>
        <w:rPr>
          <w:b/>
        </w:rPr>
        <w:t xml:space="preserve"> </w:t>
      </w:r>
      <w:r>
        <w:t>om den finns tillgänglig</w:t>
      </w:r>
      <w:r w:rsidRPr="00F54DB2">
        <w:rPr>
          <w:b/>
        </w:rPr>
        <w:t>.</w:t>
      </w:r>
      <w:r>
        <w:rPr>
          <w:b/>
        </w:rPr>
        <w:t xml:space="preserve"> </w:t>
      </w:r>
      <w:r w:rsidRPr="00B54BAB">
        <w:t>Annars får den skickas i efterhand.</w:t>
      </w:r>
      <w:r>
        <w:t xml:space="preserve"> </w:t>
      </w:r>
    </w:p>
    <w:p w:rsidR="000D6CCD" w:rsidRDefault="000D6CCD" w:rsidP="00B54BAB"/>
    <w:p w:rsidR="00B54BAB" w:rsidRDefault="00B54BAB" w:rsidP="00B54BAB">
      <w:r>
        <w:t>F</w:t>
      </w:r>
      <w:r w:rsidRPr="00DF3A5C">
        <w:t>yll</w:t>
      </w:r>
      <w:r>
        <w:t xml:space="preserve"> i blanketten</w:t>
      </w:r>
      <w:r w:rsidRPr="00DF3A5C">
        <w:t xml:space="preserve">, skriv ut </w:t>
      </w:r>
      <w:r>
        <w:t xml:space="preserve">den och skriv under blanketten. Den kan antingen </w:t>
      </w:r>
      <w:r w:rsidRPr="00DF3A5C">
        <w:t>sk</w:t>
      </w:r>
      <w:r>
        <w:t xml:space="preserve">ickas med vanlig post till oss eller scannas in och skickas med e-post. </w:t>
      </w:r>
    </w:p>
    <w:p w:rsidR="00B54BAB" w:rsidRDefault="00B54BAB" w:rsidP="00B54BAB"/>
    <w:p w:rsidR="00B54BAB" w:rsidRPr="00507283" w:rsidRDefault="000D6CCD" w:rsidP="00B54BAB">
      <w:r w:rsidRPr="00507283">
        <w:t>Om bidraget inte använts enligt ansökan eller inte förbrukats under den period bidraget avser eller om föreningen inte återrapporterar till förvaltningen ska bidraget återbetalas till förvaltningen.</w:t>
      </w:r>
      <w:r w:rsidR="00B54BAB" w:rsidRPr="00507283">
        <w:t xml:space="preserve"> Ta kontakt med handläggare för återbetalning.</w:t>
      </w:r>
    </w:p>
    <w:p w:rsidR="00B54BAB" w:rsidRDefault="00B54BAB" w:rsidP="00B54BAB"/>
    <w:p w:rsidR="00B54BAB" w:rsidRDefault="00E66531" w:rsidP="00B54BAB">
      <w:r>
        <w:t>Blanketten för 20</w:t>
      </w:r>
      <w:r w:rsidR="00604854">
        <w:t>24</w:t>
      </w:r>
      <w:r w:rsidR="00B54BAB">
        <w:t xml:space="preserve"> års bidrag ska lämnas senast </w:t>
      </w:r>
      <w:r w:rsidR="00604854">
        <w:rPr>
          <w:b/>
        </w:rPr>
        <w:t>31 januari 2025</w:t>
      </w:r>
      <w:r w:rsidR="00B54BAB">
        <w:rPr>
          <w:b/>
        </w:rPr>
        <w:t xml:space="preserve"> </w:t>
      </w:r>
      <w:r w:rsidR="00B54BAB">
        <w:t>till:</w:t>
      </w:r>
    </w:p>
    <w:p w:rsidR="00B54BAB" w:rsidRDefault="00B54BAB" w:rsidP="00B54BAB"/>
    <w:p w:rsidR="00B54BAB" w:rsidRDefault="00B54BAB" w:rsidP="00B54BAB">
      <w:r>
        <w:t xml:space="preserve">Skarpnäcks stadsdelsförvaltning </w:t>
      </w:r>
    </w:p>
    <w:p w:rsidR="00B54BAB" w:rsidRDefault="00B54BAB" w:rsidP="00B54BAB">
      <w:r>
        <w:t>Registrator</w:t>
      </w:r>
    </w:p>
    <w:p w:rsidR="00B54BAB" w:rsidRDefault="00B54BAB" w:rsidP="00B54BAB">
      <w:r>
        <w:t>Box 5117</w:t>
      </w:r>
    </w:p>
    <w:p w:rsidR="00B54BAB" w:rsidRDefault="00B54BAB" w:rsidP="00B54BAB">
      <w:r>
        <w:t xml:space="preserve">121 17 Johanneshov. </w:t>
      </w:r>
    </w:p>
    <w:p w:rsidR="00B54BAB" w:rsidRDefault="00B54BAB" w:rsidP="00B54BAB"/>
    <w:p w:rsidR="00B54BAB" w:rsidRDefault="00B54BAB" w:rsidP="00B54BAB">
      <w:r>
        <w:t xml:space="preserve">Alternativt skickas med e-post till </w:t>
      </w:r>
      <w:hyperlink r:id="rId12" w:history="1">
        <w:r w:rsidR="00E66531" w:rsidRPr="00CD2FE9">
          <w:rPr>
            <w:rStyle w:val="Hyperlnk"/>
          </w:rPr>
          <w:t>skarpnack@stockholm.se</w:t>
        </w:r>
      </w:hyperlink>
      <w:r>
        <w:t xml:space="preserve">. </w:t>
      </w:r>
    </w:p>
    <w:p w:rsidR="00B54BAB" w:rsidRDefault="00B54BAB">
      <w:pPr>
        <w:spacing w:after="160" w:line="259" w:lineRule="auto"/>
      </w:pPr>
      <w:r>
        <w:br w:type="page"/>
      </w:r>
    </w:p>
    <w:p w:rsidR="00B54BAB" w:rsidRPr="002929FB" w:rsidRDefault="00B54BAB" w:rsidP="00B54BAB">
      <w:pPr>
        <w:rPr>
          <w:b/>
        </w:rPr>
      </w:pPr>
      <w:r w:rsidRPr="00DE2652">
        <w:lastRenderedPageBreak/>
        <w:t>Föreningens namn:</w:t>
      </w:r>
      <w:r w:rsidRPr="002929FB">
        <w:rPr>
          <w:b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B54BAB" w:rsidRDefault="00B54BAB" w:rsidP="00B54BAB">
      <w:pPr>
        <w:outlineLvl w:val="0"/>
        <w:rPr>
          <w:rFonts w:ascii="Gill Sans MT" w:hAnsi="Gill Sans MT"/>
          <w:b/>
          <w:szCs w:val="24"/>
        </w:rPr>
      </w:pPr>
    </w:p>
    <w:p w:rsidR="00B54BAB" w:rsidRDefault="00B54BAB" w:rsidP="00B54BAB">
      <w:pPr>
        <w:outlineLvl w:val="0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Redovisning av beviljade medel</w:t>
      </w:r>
    </w:p>
    <w:p w:rsidR="00B54BAB" w:rsidRPr="00507164" w:rsidRDefault="00B54BAB" w:rsidP="00B54BAB">
      <w:r w:rsidRPr="00507164">
        <w:t>Beviljade medel har använts till aktiviteter med huvudsaklig inriktning:</w:t>
      </w:r>
    </w:p>
    <w:p w:rsidR="00B54BAB" w:rsidRPr="00C76612" w:rsidRDefault="00B54BAB" w:rsidP="00B54BAB"/>
    <w:p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t xml:space="preserve"> Barn- och ungdomsverksamhet</w:t>
      </w:r>
    </w:p>
    <w:p w:rsidR="00B54BAB" w:rsidRPr="001378AE" w:rsidRDefault="00B54BAB" w:rsidP="00B54BAB"/>
    <w:p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 w:rsidRPr="00C76612">
        <w:rPr>
          <w:snapToGrid w:val="0"/>
          <w:color w:val="000000"/>
        </w:rPr>
        <w:t>Äldre</w:t>
      </w:r>
      <w:r>
        <w:rPr>
          <w:snapToGrid w:val="0"/>
          <w:color w:val="000000"/>
        </w:rPr>
        <w:t xml:space="preserve"> </w:t>
      </w:r>
      <w:r w:rsidRPr="00C76612">
        <w:rPr>
          <w:snapToGrid w:val="0"/>
          <w:color w:val="000000"/>
        </w:rPr>
        <w:t>verksamhet</w:t>
      </w:r>
    </w:p>
    <w:p w:rsidR="00B54BAB" w:rsidRDefault="00B54BAB" w:rsidP="00B54BAB"/>
    <w:p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>Verksamhet för funktionsnedsatta personer</w:t>
      </w:r>
    </w:p>
    <w:p w:rsidR="00B54BAB" w:rsidRDefault="00B54BAB" w:rsidP="00B54BAB"/>
    <w:p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>Amatörkulturverksamhet</w:t>
      </w:r>
    </w:p>
    <w:p w:rsidR="00B54BAB" w:rsidRDefault="00B54BAB" w:rsidP="00B54BAB"/>
    <w:p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>Verksamhet för personer med missbruksproblem</w:t>
      </w:r>
    </w:p>
    <w:p w:rsidR="00B54BAB" w:rsidRDefault="00B54BAB" w:rsidP="00B54BAB"/>
    <w:p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 xml:space="preserve">Annan inriktning som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4BAB" w:rsidRDefault="00B54BAB" w:rsidP="00B54BAB"/>
    <w:p w:rsidR="00B54BAB" w:rsidRPr="00507164" w:rsidRDefault="00B54BAB" w:rsidP="00B54BAB">
      <w:pPr>
        <w:outlineLvl w:val="0"/>
        <w:rPr>
          <w:rFonts w:ascii="Gill Sans MT" w:hAnsi="Gill Sans MT"/>
          <w:szCs w:val="24"/>
        </w:rPr>
      </w:pPr>
    </w:p>
    <w:p w:rsidR="00B54BAB" w:rsidRDefault="00B54BAB" w:rsidP="00B54BAB">
      <w:r>
        <w:t>Verksamhetsberättelse och bokslut bifogas</w:t>
      </w:r>
      <w:r w:rsidRPr="00DE2652">
        <w:t>:</w:t>
      </w:r>
      <w:r>
        <w:t xml:space="preserve"> </w:t>
      </w:r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t xml:space="preserve"> JA </w:t>
      </w:r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>NEJ</w:t>
      </w:r>
    </w:p>
    <w:p w:rsidR="00B54BAB" w:rsidRDefault="00B54BAB" w:rsidP="00B54BAB">
      <w:r>
        <w:t>Om dessa dokument inte bifogas till redovisningen ska föreningen inkomma med dem snarast när de upprättats och beslutats.</w:t>
      </w:r>
    </w:p>
    <w:p w:rsidR="00B54BAB" w:rsidRDefault="00B54BAB" w:rsidP="00514FA1">
      <w:pPr>
        <w:spacing w:after="160" w:line="259" w:lineRule="auto"/>
      </w:pPr>
      <w:r>
        <w:br w:type="page"/>
      </w:r>
      <w:bookmarkStart w:id="1" w:name="_GoBack"/>
      <w:bookmarkEnd w:id="1"/>
    </w:p>
    <w:p w:rsidR="00B54BAB" w:rsidRPr="00507283" w:rsidRDefault="000D6CCD" w:rsidP="00B54BAB">
      <w:pPr>
        <w:outlineLvl w:val="0"/>
        <w:rPr>
          <w:rFonts w:ascii="Gill Sans MT" w:hAnsi="Gill Sans MT"/>
          <w:szCs w:val="24"/>
        </w:rPr>
      </w:pPr>
      <w:r w:rsidRPr="00507283">
        <w:rPr>
          <w:rFonts w:ascii="Gill Sans MT" w:hAnsi="Gill Sans MT"/>
          <w:szCs w:val="24"/>
        </w:rPr>
        <w:lastRenderedPageBreak/>
        <w:t>Ge en kort samlad beskrivning över den verksamhet/de aktiviteter som har genomförts med stöd av bidraget</w:t>
      </w:r>
    </w:p>
    <w:p w:rsidR="000D6CCD" w:rsidRDefault="000D6CCD" w:rsidP="00B54BAB">
      <w:pPr>
        <w:outlineLvl w:val="0"/>
        <w:rPr>
          <w:rFonts w:ascii="Gill Sans MT" w:hAnsi="Gill Sans MT"/>
          <w:szCs w:val="24"/>
        </w:rPr>
      </w:pPr>
      <w:r w:rsidRPr="006A1361">
        <w:rPr>
          <w:rFonts w:ascii="Gill Sans MT" w:hAnsi="Gill Sans MT"/>
          <w:noProof/>
          <w:szCs w:val="24"/>
          <w:highlight w:val="yellow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4705350" cy="1404620"/>
                <wp:effectExtent l="0" t="0" r="19050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CCD" w:rsidRDefault="000D6CCD">
                            <w:r w:rsidRPr="00AD1B13">
                              <w:rPr>
                                <w:highlight w:val="lightGray"/>
                              </w:rPr>
                              <w:t>Skriv här</w:t>
                            </w:r>
                            <w:r w:rsidR="006A1361" w:rsidRPr="00AD1B13">
                              <w:rPr>
                                <w:highlight w:val="lightGray"/>
                              </w:rPr>
                              <w:t xml:space="preserve"> eller hänvisa till verksamhetsberättelse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9.3pt;margin-top:29.1pt;width:370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" strokecolor="black [3213]">
                <v:textbox style="mso-fit-shape-to-text:t">
                  <w:txbxContent>
                    <w:p w:rsidR="000D6CCD" w:rsidRDefault="000D6CCD">
                      <w:r w:rsidRPr="00AD1B13">
                        <w:rPr>
                          <w:highlight w:val="lightGray"/>
                        </w:rPr>
                        <w:t>Skriv här</w:t>
                      </w:r>
                      <w:r w:rsidR="006A1361" w:rsidRPr="00AD1B13">
                        <w:rPr>
                          <w:highlight w:val="lightGray"/>
                        </w:rPr>
                        <w:t xml:space="preserve"> eller hänvisa till verksamhetsberättelse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6CCD" w:rsidRDefault="000D6CCD" w:rsidP="00B54BAB">
      <w:pPr>
        <w:outlineLvl w:val="0"/>
        <w:rPr>
          <w:rFonts w:ascii="Gill Sans MT" w:hAnsi="Gill Sans MT"/>
          <w:szCs w:val="24"/>
        </w:rPr>
      </w:pPr>
    </w:p>
    <w:p w:rsidR="000D6CCD" w:rsidRDefault="000D6CCD" w:rsidP="00B54BAB">
      <w:pPr>
        <w:outlineLvl w:val="0"/>
        <w:rPr>
          <w:rFonts w:ascii="Gill Sans MT" w:hAnsi="Gill Sans MT"/>
          <w:szCs w:val="24"/>
        </w:rPr>
      </w:pPr>
    </w:p>
    <w:p w:rsidR="000D6CCD" w:rsidRPr="00507164" w:rsidRDefault="000D6CCD" w:rsidP="00B54BAB">
      <w:pPr>
        <w:outlineLvl w:val="0"/>
        <w:rPr>
          <w:rFonts w:ascii="Gill Sans MT" w:hAnsi="Gill Sans MT"/>
          <w:szCs w:val="24"/>
        </w:rPr>
      </w:pPr>
    </w:p>
    <w:tbl>
      <w:tblPr>
        <w:tblStyle w:val="Tabellrutnt"/>
        <w:tblW w:w="8647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2552"/>
        <w:gridCol w:w="130"/>
        <w:gridCol w:w="1004"/>
        <w:gridCol w:w="992"/>
        <w:gridCol w:w="1614"/>
        <w:gridCol w:w="1221"/>
        <w:gridCol w:w="1134"/>
      </w:tblGrid>
      <w:tr w:rsidR="00E66531" w:rsidRPr="00B54BAB" w:rsidTr="004A1B46">
        <w:trPr>
          <w:trHeight w:val="780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Aktivitet/verksamhet</w:t>
            </w:r>
          </w:p>
        </w:tc>
        <w:tc>
          <w:tcPr>
            <w:tcW w:w="1134" w:type="dxa"/>
            <w:gridSpan w:val="2"/>
            <w:hideMark/>
          </w:tcPr>
          <w:p w:rsidR="00E66531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Antal deltagande män/</w:t>
            </w:r>
          </w:p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pojkar</w:t>
            </w:r>
          </w:p>
        </w:tc>
        <w:tc>
          <w:tcPr>
            <w:tcW w:w="992" w:type="dxa"/>
            <w:hideMark/>
          </w:tcPr>
          <w:p w:rsidR="00E66531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Antal deltagan</w:t>
            </w:r>
            <w:r w:rsidRPr="00B54BAB">
              <w:rPr>
                <w:rFonts w:ascii="Gill Sans MT" w:hAnsi="Gill Sans MT"/>
                <w:sz w:val="18"/>
                <w:szCs w:val="18"/>
              </w:rPr>
              <w:t>de kvinnor/</w:t>
            </w:r>
          </w:p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flickor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Antal deltagande annan könstillhörighet</w:t>
            </w: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Åldersgrupp som aktiviteten riktade sig till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BELOPP, kr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55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:rsidTr="004A1B46">
        <w:trPr>
          <w:trHeight w:val="315"/>
        </w:trPr>
        <w:tc>
          <w:tcPr>
            <w:tcW w:w="2682" w:type="dxa"/>
            <w:gridSpan w:val="2"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4831" w:type="dxa"/>
            <w:gridSpan w:val="4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Total summa:</w:t>
            </w:r>
          </w:p>
        </w:tc>
        <w:tc>
          <w:tcPr>
            <w:tcW w:w="1134" w:type="dxa"/>
            <w:hideMark/>
          </w:tcPr>
          <w:p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</w:tbl>
    <w:p w:rsidR="00B54BAB" w:rsidRPr="00507164" w:rsidRDefault="00B54BAB" w:rsidP="00B54BAB">
      <w:pPr>
        <w:outlineLvl w:val="0"/>
        <w:rPr>
          <w:rFonts w:ascii="Gill Sans MT" w:hAnsi="Gill Sans MT"/>
          <w:szCs w:val="24"/>
        </w:rPr>
      </w:pPr>
    </w:p>
    <w:p w:rsidR="00B54BAB" w:rsidRDefault="00B54BAB" w:rsidP="00B54BAB">
      <w:pPr>
        <w:rPr>
          <w:szCs w:val="24"/>
        </w:rPr>
      </w:pPr>
    </w:p>
    <w:p w:rsidR="000D6CCD" w:rsidRPr="00BD3759" w:rsidRDefault="0092628B" w:rsidP="00B54BAB">
      <w:pPr>
        <w:rPr>
          <w:szCs w:val="24"/>
        </w:rPr>
      </w:pPr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514FA1">
        <w:rPr>
          <w:rFonts w:ascii="Arial" w:hAnsi="Arial"/>
          <w:snapToGrid w:val="0"/>
          <w:color w:val="000000"/>
        </w:rPr>
      </w:r>
      <w:r w:rsidR="00514FA1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t xml:space="preserve"> </w:t>
      </w:r>
      <w:r w:rsidR="00604854">
        <w:rPr>
          <w:szCs w:val="24"/>
        </w:rPr>
        <w:t>Syftet</w:t>
      </w:r>
      <w:r w:rsidR="000D6CCD">
        <w:rPr>
          <w:szCs w:val="24"/>
        </w:rPr>
        <w:t xml:space="preserve"> med v</w:t>
      </w:r>
      <w:r w:rsidR="00604854">
        <w:rPr>
          <w:szCs w:val="24"/>
        </w:rPr>
        <w:t xml:space="preserve">erksamheten/aktiviteten som </w:t>
      </w:r>
      <w:r w:rsidR="000D6CCD">
        <w:rPr>
          <w:szCs w:val="24"/>
        </w:rPr>
        <w:t>angavs i samband med ansökan har uppnåtts under året</w:t>
      </w:r>
      <w:r w:rsidR="00604854">
        <w:rPr>
          <w:szCs w:val="24"/>
        </w:rPr>
        <w:t>.</w:t>
      </w:r>
    </w:p>
    <w:p w:rsidR="00B54BAB" w:rsidRPr="00BD3759" w:rsidRDefault="00B54BAB" w:rsidP="00B54BAB">
      <w:pPr>
        <w:rPr>
          <w:rFonts w:ascii="Gill Sans MT" w:hAnsi="Gill Sans MT"/>
          <w:b/>
          <w:szCs w:val="24"/>
        </w:rPr>
      </w:pPr>
      <w:r w:rsidRPr="00BD3759">
        <w:rPr>
          <w:rFonts w:ascii="Gill Sans MT" w:hAnsi="Gill Sans MT"/>
          <w:b/>
          <w:szCs w:val="24"/>
        </w:rPr>
        <w:lastRenderedPageBreak/>
        <w:t>ATT UPPGIFTERNA I DENNA REDOVISNING ÄR KORREKTA INTYGAS HÄRMED: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2"/>
        <w:gridCol w:w="3434"/>
      </w:tblGrid>
      <w:tr w:rsidR="00B54BAB" w:rsidRPr="00BD3759" w:rsidTr="0028498D">
        <w:trPr>
          <w:trHeight w:val="568"/>
        </w:trPr>
        <w:tc>
          <w:tcPr>
            <w:tcW w:w="4027" w:type="dxa"/>
            <w:vMerge w:val="restart"/>
          </w:tcPr>
          <w:p w:rsidR="00B54BAB" w:rsidRPr="00BD3759" w:rsidRDefault="00B54BAB" w:rsidP="0028498D">
            <w:pPr>
              <w:rPr>
                <w:sz w:val="16"/>
                <w:szCs w:val="16"/>
              </w:rPr>
            </w:pPr>
            <w:r w:rsidRPr="00BD3759">
              <w:rPr>
                <w:sz w:val="16"/>
                <w:szCs w:val="16"/>
              </w:rPr>
              <w:t>Ort och datum</w:t>
            </w:r>
          </w:p>
          <w:p w:rsidR="00B54BAB" w:rsidRPr="00BD3759" w:rsidRDefault="00B54BAB" w:rsidP="0028498D">
            <w:pPr>
              <w:rPr>
                <w:szCs w:val="24"/>
              </w:rPr>
            </w:pPr>
          </w:p>
        </w:tc>
        <w:tc>
          <w:tcPr>
            <w:tcW w:w="4155" w:type="dxa"/>
          </w:tcPr>
          <w:p w:rsidR="00B54BAB" w:rsidRPr="00BD3759" w:rsidRDefault="00B54BAB" w:rsidP="0028498D">
            <w:pPr>
              <w:rPr>
                <w:sz w:val="16"/>
                <w:szCs w:val="16"/>
              </w:rPr>
            </w:pPr>
            <w:r w:rsidRPr="00BD3759">
              <w:rPr>
                <w:sz w:val="16"/>
                <w:szCs w:val="16"/>
              </w:rPr>
              <w:t>Underskrift</w:t>
            </w:r>
          </w:p>
        </w:tc>
      </w:tr>
      <w:tr w:rsidR="00B54BAB" w:rsidRPr="00BD3759" w:rsidTr="0028498D">
        <w:trPr>
          <w:trHeight w:val="566"/>
        </w:trPr>
        <w:tc>
          <w:tcPr>
            <w:tcW w:w="4027" w:type="dxa"/>
            <w:vMerge/>
          </w:tcPr>
          <w:p w:rsidR="00B54BAB" w:rsidRPr="00BD3759" w:rsidRDefault="00B54BAB" w:rsidP="0028498D">
            <w:pPr>
              <w:rPr>
                <w:sz w:val="16"/>
                <w:szCs w:val="16"/>
              </w:rPr>
            </w:pPr>
          </w:p>
        </w:tc>
        <w:tc>
          <w:tcPr>
            <w:tcW w:w="4155" w:type="dxa"/>
          </w:tcPr>
          <w:p w:rsidR="00B54BAB" w:rsidRPr="00BD3759" w:rsidRDefault="00B54BAB" w:rsidP="0028498D">
            <w:pPr>
              <w:rPr>
                <w:sz w:val="16"/>
                <w:szCs w:val="16"/>
              </w:rPr>
            </w:pPr>
            <w:r w:rsidRPr="00BD3759">
              <w:rPr>
                <w:sz w:val="16"/>
                <w:szCs w:val="16"/>
              </w:rPr>
              <w:t>Namnförtydligande</w:t>
            </w:r>
          </w:p>
          <w:p w:rsidR="00B54BAB" w:rsidRPr="00BD3759" w:rsidRDefault="00B54BAB" w:rsidP="0028498D">
            <w:pPr>
              <w:rPr>
                <w:szCs w:val="24"/>
              </w:rPr>
            </w:pPr>
          </w:p>
        </w:tc>
      </w:tr>
    </w:tbl>
    <w:p w:rsidR="00B54BAB" w:rsidRPr="00BD3759" w:rsidRDefault="00B54BAB" w:rsidP="00B54BAB">
      <w:pPr>
        <w:rPr>
          <w:sz w:val="22"/>
        </w:rPr>
      </w:pPr>
      <w:r w:rsidRPr="00BD3759">
        <w:rPr>
          <w:sz w:val="22"/>
        </w:rPr>
        <w:t xml:space="preserve"> </w:t>
      </w:r>
    </w:p>
    <w:p w:rsidR="00B54BAB" w:rsidRDefault="00B54BAB" w:rsidP="00B54BAB"/>
    <w:p w:rsidR="00FC348E" w:rsidRDefault="00FC348E" w:rsidP="006C655B"/>
    <w:sectPr w:rsidR="00FC348E" w:rsidSect="00D64218">
      <w:type w:val="continuous"/>
      <w:pgSz w:w="11906" w:h="16838" w:code="9"/>
      <w:pgMar w:top="2313" w:right="1134" w:bottom="907" w:left="4196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AB" w:rsidRDefault="00B54BAB" w:rsidP="00943698">
      <w:pPr>
        <w:spacing w:line="240" w:lineRule="auto"/>
      </w:pPr>
      <w:r>
        <w:separator/>
      </w:r>
    </w:p>
  </w:endnote>
  <w:endnote w:type="continuationSeparator" w:id="0">
    <w:p w:rsidR="00B54BAB" w:rsidRDefault="00B54BAB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:rsidTr="00AE4950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647403621"/>
          </w:sdtPr>
          <w:sdtEndPr/>
          <w:sdtContent>
            <w:p w:rsidR="00BC09E2" w:rsidRPr="00F30A57" w:rsidRDefault="00B54BAB" w:rsidP="00BC09E2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Skarpnäcks stadsdelsförvaltning</w:t>
              </w:r>
            </w:p>
          </w:sdtContent>
        </w:sdt>
        <w:sdt>
          <w:sdtPr>
            <w:tag w:val="combFooterSv"/>
            <w:id w:val="-1351488061"/>
          </w:sdtPr>
          <w:sdtEndPr/>
          <w:sdtContent>
            <w:p w:rsidR="00B54BAB" w:rsidRDefault="00B54BAB" w:rsidP="00BC09E2">
              <w:pPr>
                <w:pStyle w:val="Sidfot"/>
              </w:pPr>
            </w:p>
            <w:p w:rsidR="00B54BAB" w:rsidRDefault="00B54BAB" w:rsidP="00BC09E2">
              <w:pPr>
                <w:pStyle w:val="Sidfot"/>
              </w:pPr>
            </w:p>
            <w:p w:rsidR="00B54BAB" w:rsidRDefault="00B54BAB" w:rsidP="00BC09E2">
              <w:pPr>
                <w:pStyle w:val="Sidfot"/>
              </w:pPr>
              <w:r>
                <w:t>Box 5117</w:t>
              </w:r>
            </w:p>
            <w:p w:rsidR="00B54BAB" w:rsidRDefault="00B54BAB" w:rsidP="00BC09E2">
              <w:pPr>
                <w:pStyle w:val="Sidfot"/>
              </w:pPr>
              <w:r>
                <w:t>121 17 Johanneshov</w:t>
              </w:r>
            </w:p>
            <w:p w:rsidR="00E3080C" w:rsidRPr="00F30A57" w:rsidRDefault="00B54BAB" w:rsidP="00BC09E2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E3080C" w:rsidRPr="00F30A57" w:rsidTr="00AE4950">
      <w:trPr>
        <w:trHeight w:hRule="exact" w:val="907"/>
      </w:trPr>
      <w:tc>
        <w:tcPr>
          <w:tcW w:w="3175" w:type="dxa"/>
        </w:tcPr>
        <w:p w:rsidR="00E3080C" w:rsidRPr="00F30A57" w:rsidRDefault="00E3080C" w:rsidP="00AE4950">
          <w:pPr>
            <w:pStyle w:val="Sidfot"/>
            <w:rPr>
              <w:b/>
            </w:rPr>
          </w:pPr>
        </w:p>
      </w:tc>
    </w:tr>
  </w:tbl>
  <w:p w:rsidR="00E3080C" w:rsidRPr="00F30A57" w:rsidRDefault="00E308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:rsidTr="00C7766C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1509795769"/>
            <w:placeholder>
              <w:docPart w:val="F31CA2D6F06D4E42A95E8869C3778352"/>
            </w:placeholder>
          </w:sdtPr>
          <w:sdtEndPr/>
          <w:sdtContent>
            <w:p w:rsidR="00E3080C" w:rsidRPr="00F30A57" w:rsidRDefault="00B54BAB" w:rsidP="00C7766C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Skarpnäcks stadsdelsförvaltning</w:t>
              </w:r>
            </w:p>
          </w:sdtContent>
        </w:sdt>
        <w:sdt>
          <w:sdtPr>
            <w:tag w:val="combFooterSv"/>
            <w:id w:val="2045239737"/>
            <w:placeholder>
              <w:docPart w:val="7318AF58A751490FB219A3A51FCE75A0"/>
            </w:placeholder>
          </w:sdtPr>
          <w:sdtEndPr/>
          <w:sdtContent>
            <w:p w:rsidR="00B54BAB" w:rsidRDefault="00B54BAB" w:rsidP="00C7766C">
              <w:pPr>
                <w:pStyle w:val="Sidfot"/>
              </w:pPr>
            </w:p>
            <w:p w:rsidR="00B54BAB" w:rsidRDefault="00B54BAB" w:rsidP="00C7766C">
              <w:pPr>
                <w:pStyle w:val="Sidfot"/>
              </w:pPr>
              <w:r>
                <w:t>Box 5117</w:t>
              </w:r>
            </w:p>
            <w:p w:rsidR="00B54BAB" w:rsidRDefault="00B54BAB" w:rsidP="00C7766C">
              <w:pPr>
                <w:pStyle w:val="Sidfot"/>
              </w:pPr>
              <w:r>
                <w:t>121 17 Johanneshov</w:t>
              </w:r>
            </w:p>
            <w:p w:rsidR="00B54BAB" w:rsidRDefault="00B54BAB" w:rsidP="00C7766C">
              <w:pPr>
                <w:pStyle w:val="Sidfot"/>
              </w:pPr>
            </w:p>
            <w:p w:rsidR="00B54BAB" w:rsidRDefault="00B54BAB" w:rsidP="00C7766C">
              <w:pPr>
                <w:pStyle w:val="Sidfot"/>
              </w:pPr>
            </w:p>
            <w:p w:rsidR="00E3080C" w:rsidRPr="00F30A57" w:rsidRDefault="00B54BAB" w:rsidP="00C7766C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E3080C" w:rsidRPr="00F30A57" w:rsidTr="00C7766C">
      <w:trPr>
        <w:trHeight w:val="1004"/>
      </w:trPr>
      <w:tc>
        <w:tcPr>
          <w:tcW w:w="3175" w:type="dxa"/>
        </w:tcPr>
        <w:p w:rsidR="00E3080C" w:rsidRPr="00F30A57" w:rsidRDefault="00E3080C" w:rsidP="00C7766C">
          <w:pPr>
            <w:pStyle w:val="Sidfot"/>
            <w:rPr>
              <w:b/>
            </w:rPr>
          </w:pPr>
        </w:p>
      </w:tc>
    </w:tr>
  </w:tbl>
  <w:p w:rsidR="00E3080C" w:rsidRDefault="00E308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AB" w:rsidRDefault="00B54BAB" w:rsidP="00943698">
      <w:pPr>
        <w:spacing w:line="240" w:lineRule="auto"/>
      </w:pPr>
      <w:r>
        <w:separator/>
      </w:r>
    </w:p>
  </w:footnote>
  <w:footnote w:type="continuationSeparator" w:id="0">
    <w:p w:rsidR="00B54BAB" w:rsidRDefault="00B54BAB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E3080C" w:rsidTr="00085726">
      <w:trPr>
        <w:trHeight w:val="283"/>
      </w:trPr>
      <w:tc>
        <w:tcPr>
          <w:tcW w:w="3288" w:type="dxa"/>
          <w:vMerge w:val="restart"/>
        </w:tcPr>
        <w:p w:rsidR="00E3080C" w:rsidRDefault="00E3080C" w:rsidP="0008572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4058D45" wp14:editId="74096675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:rsidR="00E3080C" w:rsidRPr="00467404" w:rsidRDefault="00E3080C" w:rsidP="00085726">
          <w:pPr>
            <w:pStyle w:val="Sidhuvud"/>
            <w:spacing w:before="80"/>
            <w:rPr>
              <w:b/>
            </w:rPr>
          </w:pPr>
        </w:p>
      </w:tc>
      <w:sdt>
        <w:sdtPr>
          <w:tag w:val="Group|Dokumenttyp|Dnr"/>
          <w:id w:val="1677840574"/>
          <w:placeholder>
            <w:docPart w:val="7318AF58A751490FB219A3A51FCE75A0"/>
          </w:placeholder>
        </w:sdtPr>
        <w:sdtEndPr/>
        <w:sdtContent>
          <w:tc>
            <w:tcPr>
              <w:tcW w:w="3305" w:type="dxa"/>
              <w:vMerge w:val="restart"/>
            </w:tcPr>
            <w:p w:rsidR="00E3080C" w:rsidRDefault="00B724AB" w:rsidP="00085726">
              <w:pPr>
                <w:pStyle w:val="Sidhuvud"/>
                <w:jc w:val="right"/>
              </w:pPr>
              <w:r>
                <w:t xml:space="preserve"> </w:t>
              </w:r>
              <w:r w:rsidR="00B54BAB">
                <w:t>S</w:t>
              </w:r>
              <w:r>
                <w:t xml:space="preserve">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514FA1">
                <w:rPr>
                  <w:noProof/>
                </w:rPr>
                <w:t>4</w:t>
              </w:r>
              <w:r>
                <w:fldChar w:fldCharType="end"/>
              </w:r>
              <w:r>
                <w:t xml:space="preserve"> (</w:t>
              </w:r>
              <w:r w:rsidR="00E66531">
                <w:rPr>
                  <w:noProof/>
                </w:rPr>
                <w:fldChar w:fldCharType="begin"/>
              </w:r>
              <w:r w:rsidR="00E66531">
                <w:rPr>
                  <w:noProof/>
                </w:rPr>
                <w:instrText xml:space="preserve"> NUMPAGES  \* Arabic  \* MERGEFORMAT </w:instrText>
              </w:r>
              <w:r w:rsidR="00E66531">
                <w:rPr>
                  <w:noProof/>
                </w:rPr>
                <w:fldChar w:fldCharType="separate"/>
              </w:r>
              <w:r w:rsidR="00514FA1">
                <w:rPr>
                  <w:noProof/>
                </w:rPr>
                <w:t>4</w:t>
              </w:r>
              <w:r w:rsidR="00E66531">
                <w:rPr>
                  <w:noProof/>
                </w:rPr>
                <w:fldChar w:fldCharType="end"/>
              </w:r>
              <w:r>
                <w:t>)</w:t>
              </w:r>
            </w:p>
          </w:tc>
        </w:sdtContent>
      </w:sdt>
    </w:tr>
    <w:tr w:rsidR="00E3080C" w:rsidTr="00085726">
      <w:trPr>
        <w:trHeight w:val="794"/>
      </w:trPr>
      <w:tc>
        <w:tcPr>
          <w:tcW w:w="3288" w:type="dxa"/>
          <w:vMerge/>
        </w:tcPr>
        <w:p w:rsidR="00E3080C" w:rsidRDefault="00E3080C" w:rsidP="00085726">
          <w:pPr>
            <w:pStyle w:val="Sidhuvud"/>
          </w:pPr>
        </w:p>
      </w:tc>
      <w:tc>
        <w:tcPr>
          <w:tcW w:w="3288" w:type="dxa"/>
        </w:tcPr>
        <w:p w:rsidR="00E3080C" w:rsidRDefault="00E3080C" w:rsidP="006B7548">
          <w:pPr>
            <w:pStyle w:val="Sidhuvud"/>
          </w:pPr>
        </w:p>
      </w:tc>
      <w:tc>
        <w:tcPr>
          <w:tcW w:w="3305" w:type="dxa"/>
          <w:vMerge/>
        </w:tcPr>
        <w:p w:rsidR="00E3080C" w:rsidRDefault="00E3080C" w:rsidP="00085726">
          <w:pPr>
            <w:pStyle w:val="Sidhuvud"/>
          </w:pPr>
        </w:p>
      </w:tc>
    </w:tr>
  </w:tbl>
  <w:p w:rsidR="00E3080C" w:rsidRDefault="00E308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E3080C" w:rsidTr="00DF68A8">
      <w:trPr>
        <w:trHeight w:val="283"/>
      </w:trPr>
      <w:tc>
        <w:tcPr>
          <w:tcW w:w="3288" w:type="dxa"/>
          <w:vMerge w:val="restart"/>
        </w:tcPr>
        <w:p w:rsidR="00E3080C" w:rsidRDefault="00E3080C" w:rsidP="00C7766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7AC80E7" wp14:editId="1FD9F510">
                <wp:extent cx="1440000" cy="490949"/>
                <wp:effectExtent l="0" t="0" r="8255" b="444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90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2083100172"/>
            <w:placeholder>
              <w:docPart w:val="F31CA2D6F06D4E42A95E8869C3778352"/>
            </w:placeholder>
          </w:sdtPr>
          <w:sdtEndPr/>
          <w:sdtContent>
            <w:p w:rsidR="00E3080C" w:rsidRPr="00467404" w:rsidRDefault="00B54BAB" w:rsidP="00C7766C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Skarpnäcks stadsdelsförvaltning</w:t>
              </w:r>
            </w:p>
          </w:sdtContent>
        </w:sdt>
      </w:tc>
      <w:tc>
        <w:tcPr>
          <w:tcW w:w="3305" w:type="dxa"/>
          <w:vMerge w:val="restart"/>
        </w:tcPr>
        <w:sdt>
          <w:sdtPr>
            <w:tag w:val="Group|Dokumenttyp|Dnr"/>
            <w:id w:val="-1983759258"/>
            <w:placeholder>
              <w:docPart w:val="7318AF58A751490FB219A3A51FCE75A0"/>
            </w:placeholder>
          </w:sdtPr>
          <w:sdtEndPr/>
          <w:sdtContent>
            <w:p w:rsidR="00E3080C" w:rsidRDefault="00B54BAB" w:rsidP="002747D8">
              <w:pPr>
                <w:pStyle w:val="Sidhuvud"/>
                <w:jc w:val="right"/>
              </w:pPr>
              <w:r>
                <w:t>S</w:t>
              </w:r>
              <w:r w:rsidR="00E3080C">
                <w:t xml:space="preserve">ida </w:t>
              </w:r>
              <w:r w:rsidR="00E3080C">
                <w:fldChar w:fldCharType="begin"/>
              </w:r>
              <w:r w:rsidR="00E3080C">
                <w:instrText>PAGE   \* MERGEFORMAT</w:instrText>
              </w:r>
              <w:r w:rsidR="00E3080C">
                <w:fldChar w:fldCharType="separate"/>
              </w:r>
              <w:r w:rsidR="00514FA1">
                <w:rPr>
                  <w:noProof/>
                </w:rPr>
                <w:t>1</w:t>
              </w:r>
              <w:r w:rsidR="00E3080C">
                <w:fldChar w:fldCharType="end"/>
              </w:r>
              <w:r w:rsidR="00E3080C">
                <w:t xml:space="preserve"> (</w:t>
              </w:r>
              <w:r w:rsidR="00E66531">
                <w:rPr>
                  <w:noProof/>
                </w:rPr>
                <w:fldChar w:fldCharType="begin"/>
              </w:r>
              <w:r w:rsidR="00E66531">
                <w:rPr>
                  <w:noProof/>
                </w:rPr>
                <w:instrText xml:space="preserve"> NUMPAGES  \* Arabic  \* MERGEFORMAT </w:instrText>
              </w:r>
              <w:r w:rsidR="00E66531">
                <w:rPr>
                  <w:noProof/>
                </w:rPr>
                <w:fldChar w:fldCharType="separate"/>
              </w:r>
              <w:r w:rsidR="00514FA1">
                <w:rPr>
                  <w:noProof/>
                </w:rPr>
                <w:t>4</w:t>
              </w:r>
              <w:r w:rsidR="00E66531">
                <w:rPr>
                  <w:noProof/>
                </w:rPr>
                <w:fldChar w:fldCharType="end"/>
              </w:r>
              <w:r w:rsidR="00E3080C">
                <w:t>)</w:t>
              </w:r>
            </w:p>
          </w:sdtContent>
        </w:sdt>
        <w:p w:rsidR="002747D8" w:rsidRDefault="00514FA1" w:rsidP="002747D8">
          <w:pPr>
            <w:pStyle w:val="Sidhuvud"/>
            <w:jc w:val="right"/>
          </w:pPr>
          <w:sdt>
            <w:sdtPr>
              <w:tag w:val="cntDatum"/>
              <w:id w:val="-1395664747"/>
            </w:sdtPr>
            <w:sdtEndPr/>
            <w:sdtContent>
              <w:r w:rsidR="00B54BAB">
                <w:t xml:space="preserve"> </w:t>
              </w:r>
            </w:sdtContent>
          </w:sdt>
        </w:p>
      </w:tc>
    </w:tr>
    <w:tr w:rsidR="00E3080C" w:rsidTr="00DF68A8">
      <w:trPr>
        <w:trHeight w:val="794"/>
      </w:trPr>
      <w:tc>
        <w:tcPr>
          <w:tcW w:w="3288" w:type="dxa"/>
          <w:vMerge/>
        </w:tcPr>
        <w:p w:rsidR="00E3080C" w:rsidRDefault="00E3080C" w:rsidP="00C7766C">
          <w:pPr>
            <w:pStyle w:val="Sidhuvud"/>
          </w:pPr>
        </w:p>
      </w:tc>
      <w:tc>
        <w:tcPr>
          <w:tcW w:w="3288" w:type="dxa"/>
        </w:tcPr>
        <w:p w:rsidR="00E3080C" w:rsidRDefault="00E3080C" w:rsidP="00C7766C">
          <w:pPr>
            <w:pStyle w:val="Sidhuvud"/>
          </w:pPr>
        </w:p>
      </w:tc>
      <w:tc>
        <w:tcPr>
          <w:tcW w:w="3305" w:type="dxa"/>
          <w:vMerge/>
        </w:tcPr>
        <w:p w:rsidR="00E3080C" w:rsidRDefault="00E3080C" w:rsidP="00C7766C">
          <w:pPr>
            <w:pStyle w:val="Sidhuvud"/>
          </w:pPr>
        </w:p>
      </w:tc>
    </w:tr>
  </w:tbl>
  <w:p w:rsidR="00E3080C" w:rsidRDefault="00E3080C" w:rsidP="00BA0732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DB1C0A"/>
    <w:multiLevelType w:val="hybridMultilevel"/>
    <w:tmpl w:val="DFDA54EE"/>
    <w:lvl w:ilvl="0" w:tplc="D9264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AB"/>
    <w:rsid w:val="00012005"/>
    <w:rsid w:val="0003415C"/>
    <w:rsid w:val="00085726"/>
    <w:rsid w:val="000D6CCD"/>
    <w:rsid w:val="000E07E9"/>
    <w:rsid w:val="000E3A71"/>
    <w:rsid w:val="000E5DDB"/>
    <w:rsid w:val="000F4C0E"/>
    <w:rsid w:val="00132314"/>
    <w:rsid w:val="0016427A"/>
    <w:rsid w:val="001B61C1"/>
    <w:rsid w:val="001B7422"/>
    <w:rsid w:val="001E7096"/>
    <w:rsid w:val="001F30C9"/>
    <w:rsid w:val="00204486"/>
    <w:rsid w:val="00231470"/>
    <w:rsid w:val="002376F9"/>
    <w:rsid w:val="00253555"/>
    <w:rsid w:val="002630D1"/>
    <w:rsid w:val="00270546"/>
    <w:rsid w:val="002747D8"/>
    <w:rsid w:val="002B5112"/>
    <w:rsid w:val="002C09BD"/>
    <w:rsid w:val="002E05F1"/>
    <w:rsid w:val="003010CE"/>
    <w:rsid w:val="00302170"/>
    <w:rsid w:val="00312215"/>
    <w:rsid w:val="00326093"/>
    <w:rsid w:val="003415AD"/>
    <w:rsid w:val="00344D0C"/>
    <w:rsid w:val="00361FDC"/>
    <w:rsid w:val="00371419"/>
    <w:rsid w:val="00395A54"/>
    <w:rsid w:val="003B3FDD"/>
    <w:rsid w:val="003C3F13"/>
    <w:rsid w:val="003C4B3B"/>
    <w:rsid w:val="00422818"/>
    <w:rsid w:val="00446087"/>
    <w:rsid w:val="00456359"/>
    <w:rsid w:val="00467404"/>
    <w:rsid w:val="004A1B46"/>
    <w:rsid w:val="004B19CE"/>
    <w:rsid w:val="004D14C9"/>
    <w:rsid w:val="004D45AC"/>
    <w:rsid w:val="004E7D0C"/>
    <w:rsid w:val="00507283"/>
    <w:rsid w:val="00514FA1"/>
    <w:rsid w:val="0054079E"/>
    <w:rsid w:val="00540DC3"/>
    <w:rsid w:val="0058019D"/>
    <w:rsid w:val="00583B91"/>
    <w:rsid w:val="00592F65"/>
    <w:rsid w:val="005A1CBF"/>
    <w:rsid w:val="005B04DB"/>
    <w:rsid w:val="005C1829"/>
    <w:rsid w:val="005C5CE1"/>
    <w:rsid w:val="005D45B0"/>
    <w:rsid w:val="005E5129"/>
    <w:rsid w:val="00604854"/>
    <w:rsid w:val="00620A65"/>
    <w:rsid w:val="006376F0"/>
    <w:rsid w:val="00643AD8"/>
    <w:rsid w:val="00656B4B"/>
    <w:rsid w:val="00671D70"/>
    <w:rsid w:val="00693709"/>
    <w:rsid w:val="00693886"/>
    <w:rsid w:val="006A1361"/>
    <w:rsid w:val="006A7A4C"/>
    <w:rsid w:val="006B6A92"/>
    <w:rsid w:val="006B7548"/>
    <w:rsid w:val="006C655B"/>
    <w:rsid w:val="006C74DB"/>
    <w:rsid w:val="006D4095"/>
    <w:rsid w:val="006F5C4F"/>
    <w:rsid w:val="00706EAC"/>
    <w:rsid w:val="0071212C"/>
    <w:rsid w:val="007138DF"/>
    <w:rsid w:val="007277C9"/>
    <w:rsid w:val="0073266A"/>
    <w:rsid w:val="00740C2C"/>
    <w:rsid w:val="0076496C"/>
    <w:rsid w:val="00765D4B"/>
    <w:rsid w:val="007701CF"/>
    <w:rsid w:val="007E0A0B"/>
    <w:rsid w:val="00806519"/>
    <w:rsid w:val="00824714"/>
    <w:rsid w:val="00881ACD"/>
    <w:rsid w:val="008C664D"/>
    <w:rsid w:val="008D43CE"/>
    <w:rsid w:val="008D6F43"/>
    <w:rsid w:val="00917F73"/>
    <w:rsid w:val="0092628B"/>
    <w:rsid w:val="0092689E"/>
    <w:rsid w:val="00932386"/>
    <w:rsid w:val="00943698"/>
    <w:rsid w:val="00944939"/>
    <w:rsid w:val="00947868"/>
    <w:rsid w:val="00996E6C"/>
    <w:rsid w:val="009A52C4"/>
    <w:rsid w:val="009B65B8"/>
    <w:rsid w:val="009B666A"/>
    <w:rsid w:val="009E01EA"/>
    <w:rsid w:val="009E5550"/>
    <w:rsid w:val="00A126B9"/>
    <w:rsid w:val="00A126C1"/>
    <w:rsid w:val="00A214D6"/>
    <w:rsid w:val="00A24C37"/>
    <w:rsid w:val="00A56142"/>
    <w:rsid w:val="00A618B8"/>
    <w:rsid w:val="00A72CC9"/>
    <w:rsid w:val="00AD1B13"/>
    <w:rsid w:val="00AE4950"/>
    <w:rsid w:val="00B36462"/>
    <w:rsid w:val="00B54BAB"/>
    <w:rsid w:val="00B724AB"/>
    <w:rsid w:val="00B77287"/>
    <w:rsid w:val="00B834A6"/>
    <w:rsid w:val="00B86864"/>
    <w:rsid w:val="00BA0732"/>
    <w:rsid w:val="00BC09E2"/>
    <w:rsid w:val="00BC267F"/>
    <w:rsid w:val="00C005DD"/>
    <w:rsid w:val="00C03405"/>
    <w:rsid w:val="00C27EBF"/>
    <w:rsid w:val="00C428D0"/>
    <w:rsid w:val="00C56052"/>
    <w:rsid w:val="00C73681"/>
    <w:rsid w:val="00C7766C"/>
    <w:rsid w:val="00C8658C"/>
    <w:rsid w:val="00CA22A5"/>
    <w:rsid w:val="00CA4D9E"/>
    <w:rsid w:val="00CE4375"/>
    <w:rsid w:val="00D43EFA"/>
    <w:rsid w:val="00D57DC0"/>
    <w:rsid w:val="00D64218"/>
    <w:rsid w:val="00DF68A8"/>
    <w:rsid w:val="00E1047D"/>
    <w:rsid w:val="00E16C25"/>
    <w:rsid w:val="00E3080C"/>
    <w:rsid w:val="00E648D1"/>
    <w:rsid w:val="00E66531"/>
    <w:rsid w:val="00E94A50"/>
    <w:rsid w:val="00EB1E6C"/>
    <w:rsid w:val="00EE06A5"/>
    <w:rsid w:val="00EE43BE"/>
    <w:rsid w:val="00F035F0"/>
    <w:rsid w:val="00F264FD"/>
    <w:rsid w:val="00F26F5C"/>
    <w:rsid w:val="00F30A57"/>
    <w:rsid w:val="00F34121"/>
    <w:rsid w:val="00F35F73"/>
    <w:rsid w:val="00F41D38"/>
    <w:rsid w:val="00F80CC5"/>
    <w:rsid w:val="00F8699D"/>
    <w:rsid w:val="00F87E2A"/>
    <w:rsid w:val="00FC348E"/>
    <w:rsid w:val="00FC58B0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382722"/>
  <w15:docId w15:val="{43CFA420-ED52-4B9B-A153-0B801AD7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D0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344D0C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344D0C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344D0C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344D0C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344D0C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table" w:customStyle="1" w:styleId="Tabellrutnt1">
    <w:name w:val="Tabellrutnät1"/>
    <w:basedOn w:val="Normaltabell"/>
    <w:next w:val="Tabellrutnt"/>
    <w:rsid w:val="00B54BAB"/>
    <w:pPr>
      <w:spacing w:after="0" w:line="300" w:lineRule="atLeast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arpnack@stockholm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29155\AppData\Local\STHLM_Mallar\Stockholms%20Stad\01%20Kontors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1CA2D6F06D4E42A95E8869C3778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606FF-3DCD-4C20-8BDB-8D94F4EB342A}"/>
      </w:docPartPr>
      <w:docPartBody>
        <w:p w:rsidR="00602FF2" w:rsidRDefault="00602FF2">
          <w:pPr>
            <w:pStyle w:val="F31CA2D6F06D4E42A95E8869C3778352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318AF58A751490FB219A3A51FCE7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DEFA7-0F7C-4D3F-8C79-6B1A16112599}"/>
      </w:docPartPr>
      <w:docPartBody>
        <w:p w:rsidR="00602FF2" w:rsidRDefault="00602FF2">
          <w:pPr>
            <w:pStyle w:val="7318AF58A751490FB219A3A51FCE75A0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F2"/>
    <w:rsid w:val="006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31CA2D6F06D4E42A95E8869C3778352">
    <w:name w:val="F31CA2D6F06D4E42A95E8869C3778352"/>
  </w:style>
  <w:style w:type="paragraph" w:customStyle="1" w:styleId="7318AF58A751490FB219A3A51FCE75A0">
    <w:name w:val="7318AF58A751490FB219A3A51FCE75A0"/>
  </w:style>
  <w:style w:type="paragraph" w:customStyle="1" w:styleId="B733CFEAFE12415080917333829AA6FE">
    <w:name w:val="B733CFEAFE12415080917333829AA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C839-1E52-4A42-B2D8-E608F1AE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4</Pages>
  <Words>452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Controller</vt:lpstr>
      <vt:lpstr/>
    </vt:vector>
  </TitlesOfParts>
  <Company>Skarpnäcks stadsdelsförvaltning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</dc:title>
  <dc:subject>Redovisning av föreningsbidrag 2017</dc:subject>
  <dc:creator>Per-Erik Ende</dc:creator>
  <cp:keywords/>
  <dc:description/>
  <cp:lastModifiedBy>Olivia Ahlstrand</cp:lastModifiedBy>
  <cp:revision>3</cp:revision>
  <cp:lastPrinted>2018-11-08T13:11:00Z</cp:lastPrinted>
  <dcterms:created xsi:type="dcterms:W3CDTF">2024-11-12T08:33:00Z</dcterms:created>
  <dcterms:modified xsi:type="dcterms:W3CDTF">2024-11-19T12:51:00Z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/>
  </property>
  <property fmtid="{D5CDD505-2E9C-101B-9397-08002B2CF9AE}" pid="3" name="Department">
    <vt:lpwstr>Avdelningen för förskola</vt:lpwstr>
  </property>
  <property fmtid="{D5CDD505-2E9C-101B-9397-08002B2CF9AE}" pid="4" name="Email">
    <vt:lpwstr>per-erik.ende@stockholm.se</vt:lpwstr>
  </property>
</Properties>
</file>